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83B3" w14:textId="1712CB1B" w:rsidR="002F07C7" w:rsidRPr="002F07C7" w:rsidRDefault="002F07C7">
      <w:pPr>
        <w:rPr>
          <w:b/>
          <w:bCs/>
          <w:sz w:val="32"/>
          <w:szCs w:val="32"/>
        </w:rPr>
      </w:pPr>
      <w:r w:rsidRPr="002F07C7">
        <w:rPr>
          <w:b/>
          <w:bCs/>
          <w:sz w:val="32"/>
          <w:szCs w:val="32"/>
        </w:rPr>
        <w:t>CERME 14 – REVIEW GUIDELINES</w:t>
      </w:r>
    </w:p>
    <w:p w14:paraId="6177AD8C" w14:textId="77777777" w:rsidR="002F07C7" w:rsidRDefault="002F07C7"/>
    <w:p w14:paraId="3D4A7648" w14:textId="77777777" w:rsidR="002F07C7" w:rsidRDefault="002F07C7">
      <w:pPr>
        <w:rPr>
          <w:b/>
          <w:bCs/>
          <w:sz w:val="28"/>
          <w:szCs w:val="28"/>
        </w:rPr>
      </w:pPr>
      <w:r w:rsidRPr="002F07C7">
        <w:rPr>
          <w:b/>
          <w:bCs/>
          <w:sz w:val="28"/>
          <w:szCs w:val="28"/>
        </w:rPr>
        <w:t>REVIEW FORM</w:t>
      </w:r>
      <w:r>
        <w:rPr>
          <w:b/>
          <w:bCs/>
          <w:sz w:val="28"/>
          <w:szCs w:val="28"/>
        </w:rPr>
        <w:t xml:space="preserve"> HEADINGS </w:t>
      </w:r>
    </w:p>
    <w:p w14:paraId="26FA5612" w14:textId="2B0A1814" w:rsidR="002F07C7" w:rsidRPr="002F07C7" w:rsidRDefault="002F07C7">
      <w:pPr>
        <w:rPr>
          <w:b/>
          <w:bCs/>
        </w:rPr>
      </w:pPr>
      <w:r w:rsidRPr="002F07C7">
        <w:rPr>
          <w:b/>
          <w:bCs/>
        </w:rPr>
        <w:t xml:space="preserve">(no </w:t>
      </w:r>
      <w:proofErr w:type="spellStart"/>
      <w:r w:rsidRPr="002F07C7">
        <w:rPr>
          <w:b/>
          <w:bCs/>
        </w:rPr>
        <w:t>more</w:t>
      </w:r>
      <w:proofErr w:type="spellEnd"/>
      <w:r w:rsidRPr="002F07C7">
        <w:rPr>
          <w:b/>
          <w:bCs/>
        </w:rPr>
        <w:t xml:space="preserve"> </w:t>
      </w:r>
      <w:proofErr w:type="spellStart"/>
      <w:r w:rsidRPr="002F07C7">
        <w:rPr>
          <w:b/>
          <w:bCs/>
        </w:rPr>
        <w:t>distinction</w:t>
      </w:r>
      <w:proofErr w:type="spellEnd"/>
      <w:r w:rsidRPr="002F07C7">
        <w:rPr>
          <w:b/>
          <w:bCs/>
        </w:rPr>
        <w:t xml:space="preserve"> </w:t>
      </w:r>
      <w:proofErr w:type="spellStart"/>
      <w:r w:rsidRPr="002F07C7">
        <w:rPr>
          <w:b/>
          <w:bCs/>
        </w:rPr>
        <w:t>between</w:t>
      </w:r>
      <w:proofErr w:type="spellEnd"/>
      <w:r w:rsidRPr="002F07C7">
        <w:rPr>
          <w:b/>
          <w:bCs/>
        </w:rPr>
        <w:t xml:space="preserve"> </w:t>
      </w:r>
      <w:proofErr w:type="spellStart"/>
      <w:r w:rsidRPr="002F07C7">
        <w:rPr>
          <w:b/>
          <w:bCs/>
        </w:rPr>
        <w:t>theoretical</w:t>
      </w:r>
      <w:proofErr w:type="spellEnd"/>
      <w:r w:rsidRPr="002F07C7">
        <w:rPr>
          <w:b/>
          <w:bCs/>
        </w:rPr>
        <w:t xml:space="preserve"> </w:t>
      </w:r>
      <w:proofErr w:type="spellStart"/>
      <w:r w:rsidRPr="002F07C7">
        <w:rPr>
          <w:b/>
          <w:bCs/>
        </w:rPr>
        <w:t>and</w:t>
      </w:r>
      <w:proofErr w:type="spellEnd"/>
      <w:r w:rsidRPr="002F07C7">
        <w:rPr>
          <w:b/>
          <w:bCs/>
        </w:rPr>
        <w:t xml:space="preserve"> </w:t>
      </w:r>
      <w:proofErr w:type="spellStart"/>
      <w:r w:rsidRPr="002F07C7">
        <w:rPr>
          <w:b/>
          <w:bCs/>
        </w:rPr>
        <w:t>empirical</w:t>
      </w:r>
      <w:proofErr w:type="spellEnd"/>
      <w:r w:rsidRPr="002F07C7">
        <w:rPr>
          <w:b/>
          <w:bCs/>
        </w:rPr>
        <w:t xml:space="preserve"> papers)</w:t>
      </w:r>
    </w:p>
    <w:p w14:paraId="7848C2F6" w14:textId="77777777" w:rsidR="002F07C7" w:rsidRPr="002F07C7" w:rsidRDefault="002F07C7" w:rsidP="002F07C7">
      <w:pPr>
        <w:spacing w:line="240" w:lineRule="auto"/>
      </w:pPr>
      <w:r w:rsidRPr="002F07C7">
        <w:rPr>
          <w:lang w:val="en-US"/>
        </w:rPr>
        <w:t>1.</w:t>
      </w:r>
      <w:r w:rsidRPr="002F07C7">
        <w:rPr>
          <w:lang w:val="en-US"/>
        </w:rPr>
        <w:tab/>
        <w:t>Focus and rationale of the paper</w:t>
      </w:r>
    </w:p>
    <w:p w14:paraId="1A6C5879" w14:textId="77777777" w:rsidR="002F07C7" w:rsidRPr="002F07C7" w:rsidRDefault="002F07C7" w:rsidP="002F07C7">
      <w:pPr>
        <w:spacing w:line="240" w:lineRule="auto"/>
      </w:pPr>
      <w:r w:rsidRPr="002F07C7">
        <w:rPr>
          <w:lang w:val="en-US"/>
        </w:rPr>
        <w:t>2.</w:t>
      </w:r>
      <w:r w:rsidRPr="002F07C7">
        <w:rPr>
          <w:lang w:val="en-US"/>
        </w:rPr>
        <w:tab/>
        <w:t>Theoretical framework(s) and related literature</w:t>
      </w:r>
    </w:p>
    <w:p w14:paraId="498ACC3C" w14:textId="77777777" w:rsidR="002F07C7" w:rsidRPr="002F07C7" w:rsidRDefault="002F07C7" w:rsidP="002F07C7">
      <w:pPr>
        <w:spacing w:line="240" w:lineRule="auto"/>
      </w:pPr>
      <w:r w:rsidRPr="002F07C7">
        <w:rPr>
          <w:lang w:val="en-US"/>
        </w:rPr>
        <w:t>3.</w:t>
      </w:r>
      <w:r w:rsidRPr="002F07C7">
        <w:rPr>
          <w:lang w:val="en-US"/>
        </w:rPr>
        <w:tab/>
        <w:t>Methods and argumentation quality</w:t>
      </w:r>
    </w:p>
    <w:p w14:paraId="6CC9EF10" w14:textId="77777777" w:rsidR="002F07C7" w:rsidRPr="002F07C7" w:rsidRDefault="002F07C7" w:rsidP="002F07C7">
      <w:pPr>
        <w:spacing w:line="240" w:lineRule="auto"/>
      </w:pPr>
      <w:r w:rsidRPr="002F07C7">
        <w:rPr>
          <w:lang w:val="en-US"/>
        </w:rPr>
        <w:t>4.</w:t>
      </w:r>
      <w:r w:rsidRPr="002F07C7">
        <w:rPr>
          <w:lang w:val="en-US"/>
        </w:rPr>
        <w:tab/>
        <w:t xml:space="preserve">Statements and discussion of results </w:t>
      </w:r>
    </w:p>
    <w:p w14:paraId="19E52DC7" w14:textId="77777777" w:rsidR="002F07C7" w:rsidRPr="002F07C7" w:rsidRDefault="002F07C7" w:rsidP="002F07C7">
      <w:pPr>
        <w:spacing w:line="240" w:lineRule="auto"/>
      </w:pPr>
      <w:r w:rsidRPr="002F07C7">
        <w:rPr>
          <w:lang w:val="en-US"/>
        </w:rPr>
        <w:t>5.</w:t>
      </w:r>
      <w:r w:rsidRPr="002F07C7">
        <w:rPr>
          <w:lang w:val="en-US"/>
        </w:rPr>
        <w:tab/>
        <w:t>Clarity</w:t>
      </w:r>
    </w:p>
    <w:p w14:paraId="0819F39A" w14:textId="77777777" w:rsidR="002F07C7" w:rsidRPr="002F07C7" w:rsidRDefault="002F07C7" w:rsidP="002F07C7">
      <w:pPr>
        <w:spacing w:line="240" w:lineRule="auto"/>
      </w:pPr>
      <w:r w:rsidRPr="002F07C7">
        <w:rPr>
          <w:lang w:val="en-US"/>
        </w:rPr>
        <w:t>6.</w:t>
      </w:r>
      <w:r w:rsidRPr="002F07C7">
        <w:rPr>
          <w:lang w:val="en-US"/>
        </w:rPr>
        <w:tab/>
        <w:t>Relevance to this CERME TWG audience</w:t>
      </w:r>
    </w:p>
    <w:p w14:paraId="66A31949" w14:textId="77777777" w:rsidR="002F07C7" w:rsidRPr="002F07C7" w:rsidRDefault="002F07C7" w:rsidP="002F07C7">
      <w:pPr>
        <w:spacing w:line="240" w:lineRule="auto"/>
      </w:pPr>
      <w:r w:rsidRPr="002F07C7">
        <w:rPr>
          <w:lang w:val="en-US"/>
        </w:rPr>
        <w:t>7.</w:t>
      </w:r>
      <w:r w:rsidRPr="002F07C7">
        <w:rPr>
          <w:lang w:val="en-US"/>
        </w:rPr>
        <w:tab/>
        <w:t>Adherence to the CERME Template and APA 7 styles</w:t>
      </w:r>
    </w:p>
    <w:p w14:paraId="1A0DE428" w14:textId="77777777" w:rsidR="002F07C7" w:rsidRPr="002F07C7" w:rsidRDefault="002F07C7" w:rsidP="002F07C7">
      <w:pPr>
        <w:spacing w:line="240" w:lineRule="auto"/>
      </w:pPr>
      <w:r w:rsidRPr="002F07C7">
        <w:rPr>
          <w:lang w:val="en-US"/>
        </w:rPr>
        <w:t>8.</w:t>
      </w:r>
      <w:r w:rsidRPr="002F07C7">
        <w:rPr>
          <w:lang w:val="en-US"/>
        </w:rPr>
        <w:tab/>
        <w:t>Summary points and suggestions for change</w:t>
      </w:r>
    </w:p>
    <w:p w14:paraId="5963002A" w14:textId="77777777" w:rsidR="002F07C7" w:rsidRDefault="002F07C7" w:rsidP="002F07C7">
      <w:pPr>
        <w:rPr>
          <w:b/>
          <w:bCs/>
          <w:sz w:val="28"/>
          <w:szCs w:val="28"/>
          <w:lang w:val="en-US"/>
        </w:rPr>
      </w:pPr>
    </w:p>
    <w:p w14:paraId="21F695D2" w14:textId="5A6B1720" w:rsidR="002F07C7" w:rsidRPr="002F07C7" w:rsidRDefault="002F07C7" w:rsidP="002F07C7">
      <w:pPr>
        <w:rPr>
          <w:sz w:val="28"/>
          <w:szCs w:val="28"/>
        </w:rPr>
      </w:pPr>
      <w:r w:rsidRPr="002F07C7">
        <w:rPr>
          <w:b/>
          <w:bCs/>
          <w:sz w:val="28"/>
          <w:szCs w:val="28"/>
          <w:lang w:val="en-US"/>
        </w:rPr>
        <w:t>Scale for the final decision about oral communications:</w:t>
      </w:r>
    </w:p>
    <w:p w14:paraId="6ADA855F" w14:textId="4ACD04D1" w:rsidR="002F07C7" w:rsidRPr="002F07C7" w:rsidRDefault="002F07C7" w:rsidP="002F07C7">
      <w:r w:rsidRPr="002F07C7">
        <w:rPr>
          <w:lang w:val="en-US"/>
        </w:rPr>
        <w:t>1.</w:t>
      </w:r>
      <w:r w:rsidRPr="002F07C7">
        <w:rPr>
          <w:lang w:val="en-US"/>
        </w:rPr>
        <w:tab/>
      </w:r>
      <w:proofErr w:type="gramStart"/>
      <w:r w:rsidRPr="002F07C7">
        <w:rPr>
          <w:lang w:val="en-US"/>
        </w:rPr>
        <w:t>ACCEPT</w:t>
      </w:r>
      <w:proofErr w:type="gramEnd"/>
      <w:r w:rsidRPr="002F07C7">
        <w:rPr>
          <w:lang w:val="en-US"/>
        </w:rPr>
        <w:t xml:space="preserve"> for presentation </w:t>
      </w:r>
      <w:r w:rsidRPr="002F07C7">
        <w:rPr>
          <w:b/>
          <w:bCs/>
          <w:lang w:val="en-US"/>
        </w:rPr>
        <w:t xml:space="preserve">without further </w:t>
      </w:r>
      <w:r w:rsidRPr="002F07C7">
        <w:rPr>
          <w:lang w:val="en-US"/>
        </w:rPr>
        <w:t>revisions</w:t>
      </w:r>
    </w:p>
    <w:p w14:paraId="5C3B846C" w14:textId="363EA4A3" w:rsidR="002F07C7" w:rsidRPr="002F07C7" w:rsidRDefault="002F07C7" w:rsidP="002F07C7">
      <w:r w:rsidRPr="002F07C7">
        <w:rPr>
          <w:lang w:val="en-US"/>
        </w:rPr>
        <w:t>2.</w:t>
      </w:r>
      <w:r w:rsidRPr="002F07C7">
        <w:rPr>
          <w:lang w:val="en-US"/>
        </w:rPr>
        <w:tab/>
      </w:r>
      <w:proofErr w:type="gramStart"/>
      <w:r w:rsidRPr="002F07C7">
        <w:rPr>
          <w:lang w:val="en-US"/>
        </w:rPr>
        <w:t>ACCEPT</w:t>
      </w:r>
      <w:proofErr w:type="gramEnd"/>
      <w:r w:rsidRPr="002F07C7">
        <w:rPr>
          <w:lang w:val="en-US"/>
        </w:rPr>
        <w:t xml:space="preserve"> for presentation </w:t>
      </w:r>
      <w:r w:rsidRPr="002F07C7">
        <w:rPr>
          <w:b/>
          <w:bCs/>
          <w:lang w:val="en-US"/>
        </w:rPr>
        <w:t xml:space="preserve">with modifications </w:t>
      </w:r>
      <w:r w:rsidRPr="002F07C7">
        <w:rPr>
          <w:lang w:val="en-US"/>
        </w:rPr>
        <w:t>as detailed below</w:t>
      </w:r>
    </w:p>
    <w:p w14:paraId="72540743" w14:textId="1C3ECB79" w:rsidR="002F07C7" w:rsidRPr="002F07C7" w:rsidRDefault="002F07C7" w:rsidP="002F07C7">
      <w:r w:rsidRPr="002F07C7">
        <w:rPr>
          <w:lang w:val="en-US"/>
        </w:rPr>
        <w:t>3.</w:t>
      </w:r>
      <w:r w:rsidRPr="002F07C7">
        <w:rPr>
          <w:lang w:val="en-US"/>
        </w:rPr>
        <w:tab/>
        <w:t>REJECT</w:t>
      </w:r>
    </w:p>
    <w:p w14:paraId="767B6C70" w14:textId="2BA15728" w:rsidR="002F07C7" w:rsidRDefault="002F07C7">
      <w:r>
        <w:t>GUIDELINES FOR DECISIONS: ORAL COMMUNICATIONS</w:t>
      </w:r>
    </w:p>
    <w:p w14:paraId="7E1FDAB1" w14:textId="485C70EA" w:rsidR="002F07C7" w:rsidRPr="002F07C7" w:rsidRDefault="002F07C7" w:rsidP="002F07C7">
      <w:pPr>
        <w:numPr>
          <w:ilvl w:val="0"/>
          <w:numId w:val="1"/>
        </w:numPr>
      </w:pPr>
      <w:proofErr w:type="gramStart"/>
      <w:r w:rsidRPr="002F07C7">
        <w:rPr>
          <w:b/>
          <w:bCs/>
          <w:lang w:val="en-GB"/>
        </w:rPr>
        <w:t>Accept</w:t>
      </w:r>
      <w:proofErr w:type="gramEnd"/>
      <w:r w:rsidRPr="002F07C7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for presentation </w:t>
      </w:r>
      <w:r w:rsidRPr="002F07C7">
        <w:rPr>
          <w:b/>
          <w:bCs/>
          <w:lang w:val="en-GB"/>
        </w:rPr>
        <w:t xml:space="preserve">without further revisions. </w:t>
      </w:r>
      <w:r w:rsidRPr="002F07C7">
        <w:rPr>
          <w:lang w:val="en-GB"/>
        </w:rPr>
        <w:t xml:space="preserve">The paper has high quality, the content is original and relevant, and the report is solid; the research is solid both theoretically and methodologically, it is well-structured and well-written. </w:t>
      </w:r>
    </w:p>
    <w:p w14:paraId="2715AD44" w14:textId="355EBD13" w:rsidR="002F07C7" w:rsidRPr="002F07C7" w:rsidRDefault="002F07C7" w:rsidP="002F07C7">
      <w:pPr>
        <w:numPr>
          <w:ilvl w:val="0"/>
          <w:numId w:val="1"/>
        </w:numPr>
      </w:pPr>
      <w:r w:rsidRPr="002F07C7">
        <w:rPr>
          <w:b/>
          <w:bCs/>
          <w:lang w:val="en-GB"/>
        </w:rPr>
        <w:t xml:space="preserve"> </w:t>
      </w:r>
      <w:proofErr w:type="gramStart"/>
      <w:r w:rsidRPr="002F07C7">
        <w:rPr>
          <w:b/>
          <w:bCs/>
          <w:lang w:val="en-GB"/>
        </w:rPr>
        <w:t>Accept</w:t>
      </w:r>
      <w:proofErr w:type="gramEnd"/>
      <w:r>
        <w:rPr>
          <w:b/>
          <w:bCs/>
          <w:lang w:val="en-GB"/>
        </w:rPr>
        <w:t xml:space="preserve"> for presentation</w:t>
      </w:r>
      <w:r w:rsidRPr="002F07C7">
        <w:rPr>
          <w:b/>
          <w:bCs/>
          <w:lang w:val="en-GB"/>
        </w:rPr>
        <w:t xml:space="preserve"> with modifications. </w:t>
      </w:r>
      <w:r w:rsidRPr="002F07C7">
        <w:rPr>
          <w:lang w:val="en-GB"/>
        </w:rPr>
        <w:t xml:space="preserve">The paper has high quality, the content is original and relevant, and the report is solid; the research is solid both theoretically and methodologically, it is well-structured and well-written. However, it requires some revisions or improvements. </w:t>
      </w:r>
      <w:r w:rsidRPr="002F07C7">
        <w:rPr>
          <w:i/>
          <w:iCs/>
          <w:lang w:val="en-US"/>
        </w:rPr>
        <w:t>We trust and expect the concerns expressed in the review being really solved in the final version for presentation at the conference.</w:t>
      </w:r>
    </w:p>
    <w:p w14:paraId="05A4D203" w14:textId="77777777" w:rsidR="002F07C7" w:rsidRPr="002F07C7" w:rsidRDefault="002F07C7" w:rsidP="002F07C7">
      <w:pPr>
        <w:numPr>
          <w:ilvl w:val="0"/>
          <w:numId w:val="1"/>
        </w:numPr>
      </w:pPr>
      <w:r w:rsidRPr="002F07C7">
        <w:rPr>
          <w:b/>
          <w:bCs/>
          <w:lang w:val="en-GB"/>
        </w:rPr>
        <w:t xml:space="preserve"> Reject. </w:t>
      </w:r>
      <w:r w:rsidRPr="002F07C7">
        <w:rPr>
          <w:lang w:val="en-GB"/>
        </w:rPr>
        <w:t xml:space="preserve">The paper does not meet the essential requirements of solid research or is not relevant to the field of research in mathematics education; the research is solid, but the paper structure and presentation </w:t>
      </w:r>
      <w:r w:rsidRPr="002F07C7">
        <w:rPr>
          <w:lang w:val="en-GB"/>
        </w:rPr>
        <w:lastRenderedPageBreak/>
        <w:t>require important revisions and cannot be accepted for presentation at the conference.</w:t>
      </w:r>
    </w:p>
    <w:p w14:paraId="0E971DC0" w14:textId="77777777" w:rsidR="002F07C7" w:rsidRPr="002F07C7" w:rsidRDefault="002F07C7" w:rsidP="002F07C7">
      <w:pPr>
        <w:ind w:left="720"/>
      </w:pPr>
    </w:p>
    <w:p w14:paraId="0861653D" w14:textId="77777777" w:rsidR="002F07C7" w:rsidRPr="002F07C7" w:rsidRDefault="002F07C7" w:rsidP="002F07C7">
      <w:pPr>
        <w:rPr>
          <w:sz w:val="28"/>
          <w:szCs w:val="28"/>
        </w:rPr>
      </w:pPr>
      <w:r w:rsidRPr="002F07C7">
        <w:rPr>
          <w:b/>
          <w:bCs/>
          <w:sz w:val="28"/>
          <w:szCs w:val="28"/>
          <w:lang w:val="en-US"/>
        </w:rPr>
        <w:t xml:space="preserve">Scale for the final decision about </w:t>
      </w:r>
      <w:proofErr w:type="gramStart"/>
      <w:r w:rsidRPr="002F07C7">
        <w:rPr>
          <w:b/>
          <w:bCs/>
          <w:sz w:val="28"/>
          <w:szCs w:val="28"/>
          <w:lang w:val="en-US"/>
        </w:rPr>
        <w:t>posters</w:t>
      </w:r>
      <w:proofErr w:type="gramEnd"/>
    </w:p>
    <w:p w14:paraId="1B759048" w14:textId="77777777" w:rsidR="002F07C7" w:rsidRPr="002F07C7" w:rsidRDefault="002F07C7" w:rsidP="002F07C7">
      <w:r w:rsidRPr="002F07C7">
        <w:rPr>
          <w:lang w:val="en-US"/>
        </w:rPr>
        <w:t>1.</w:t>
      </w:r>
      <w:r w:rsidRPr="002F07C7">
        <w:rPr>
          <w:lang w:val="en-US"/>
        </w:rPr>
        <w:tab/>
      </w:r>
      <w:proofErr w:type="gramStart"/>
      <w:r w:rsidRPr="002F07C7">
        <w:rPr>
          <w:lang w:val="en-US"/>
        </w:rPr>
        <w:t>ACCEPT</w:t>
      </w:r>
      <w:proofErr w:type="gramEnd"/>
      <w:r w:rsidRPr="002F07C7">
        <w:rPr>
          <w:lang w:val="en-US"/>
        </w:rPr>
        <w:t xml:space="preserve"> for presentation </w:t>
      </w:r>
      <w:r w:rsidRPr="002F07C7">
        <w:rPr>
          <w:b/>
          <w:bCs/>
          <w:lang w:val="en-US"/>
        </w:rPr>
        <w:t xml:space="preserve">without further </w:t>
      </w:r>
      <w:r w:rsidRPr="002F07C7">
        <w:rPr>
          <w:lang w:val="en-US"/>
        </w:rPr>
        <w:t>modifications</w:t>
      </w:r>
    </w:p>
    <w:p w14:paraId="082CD9B3" w14:textId="4D2AB760" w:rsidR="002F07C7" w:rsidRPr="002F07C7" w:rsidRDefault="002F07C7" w:rsidP="002F07C7">
      <w:r w:rsidRPr="002F07C7">
        <w:rPr>
          <w:lang w:val="en-US"/>
        </w:rPr>
        <w:t>2.</w:t>
      </w:r>
      <w:r w:rsidRPr="002F07C7">
        <w:rPr>
          <w:lang w:val="en-US"/>
        </w:rPr>
        <w:tab/>
      </w:r>
      <w:proofErr w:type="gramStart"/>
      <w:r w:rsidRPr="002F07C7">
        <w:rPr>
          <w:lang w:val="en-US"/>
        </w:rPr>
        <w:t>ACCEPT</w:t>
      </w:r>
      <w:proofErr w:type="gramEnd"/>
      <w:r w:rsidRPr="002F07C7">
        <w:rPr>
          <w:lang w:val="en-US"/>
        </w:rPr>
        <w:t xml:space="preserve"> for presentation </w:t>
      </w:r>
      <w:r w:rsidRPr="002F07C7">
        <w:rPr>
          <w:b/>
          <w:bCs/>
          <w:lang w:val="en-US"/>
        </w:rPr>
        <w:t xml:space="preserve">subject to modifications </w:t>
      </w:r>
      <w:r w:rsidRPr="002F07C7">
        <w:rPr>
          <w:lang w:val="en-US"/>
        </w:rPr>
        <w:t>as detailed below</w:t>
      </w:r>
    </w:p>
    <w:p w14:paraId="3BA85CB4" w14:textId="77777777" w:rsidR="002F07C7" w:rsidRPr="002F07C7" w:rsidRDefault="002F07C7" w:rsidP="002F07C7">
      <w:r w:rsidRPr="002F07C7">
        <w:rPr>
          <w:lang w:val="en-US"/>
        </w:rPr>
        <w:t>3.</w:t>
      </w:r>
      <w:r w:rsidRPr="002F07C7">
        <w:rPr>
          <w:lang w:val="en-US"/>
        </w:rPr>
        <w:tab/>
        <w:t>REJECT</w:t>
      </w:r>
    </w:p>
    <w:p w14:paraId="47343360" w14:textId="77777777" w:rsidR="002F07C7" w:rsidRDefault="002F07C7" w:rsidP="002F07C7"/>
    <w:p w14:paraId="09FDD383" w14:textId="565CF51D" w:rsidR="002F07C7" w:rsidRDefault="002F07C7" w:rsidP="002F07C7">
      <w:r>
        <w:t xml:space="preserve">GUIDELINES FOR DECISIONS: </w:t>
      </w:r>
      <w:r>
        <w:t>POSTERS</w:t>
      </w:r>
    </w:p>
    <w:p w14:paraId="6E6030E7" w14:textId="3CE1A392" w:rsidR="002F07C7" w:rsidRPr="002F07C7" w:rsidRDefault="002F07C7" w:rsidP="002F07C7">
      <w:pPr>
        <w:numPr>
          <w:ilvl w:val="0"/>
          <w:numId w:val="2"/>
        </w:numPr>
      </w:pPr>
      <w:proofErr w:type="gramStart"/>
      <w:r w:rsidRPr="002F07C7">
        <w:rPr>
          <w:b/>
          <w:bCs/>
          <w:lang w:val="en-GB"/>
        </w:rPr>
        <w:t>Accept</w:t>
      </w:r>
      <w:proofErr w:type="gramEnd"/>
      <w:r w:rsidRPr="002F07C7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for presentation </w:t>
      </w:r>
      <w:r w:rsidRPr="002F07C7">
        <w:rPr>
          <w:b/>
          <w:bCs/>
          <w:lang w:val="en-GB"/>
        </w:rPr>
        <w:t xml:space="preserve">without further revision. </w:t>
      </w:r>
      <w:r w:rsidRPr="002F07C7">
        <w:rPr>
          <w:lang w:val="en-GB"/>
        </w:rPr>
        <w:t>The poster proposal is of high quality, the content is original and relevant, there is a clear research aim, there is a reference to relevant literature, the methods are outlined, and key results (even if preliminary) are given.</w:t>
      </w:r>
    </w:p>
    <w:p w14:paraId="7B40F863" w14:textId="74757DE1" w:rsidR="002F07C7" w:rsidRPr="002F07C7" w:rsidRDefault="002F07C7" w:rsidP="002F07C7">
      <w:pPr>
        <w:numPr>
          <w:ilvl w:val="0"/>
          <w:numId w:val="2"/>
        </w:numPr>
      </w:pPr>
      <w:proofErr w:type="gramStart"/>
      <w:r w:rsidRPr="002F07C7">
        <w:rPr>
          <w:b/>
          <w:bCs/>
          <w:lang w:val="en-GB"/>
        </w:rPr>
        <w:t>Accept</w:t>
      </w:r>
      <w:proofErr w:type="gramEnd"/>
      <w:r w:rsidRPr="002F07C7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for presentation </w:t>
      </w:r>
      <w:r w:rsidRPr="002F07C7">
        <w:rPr>
          <w:b/>
          <w:bCs/>
          <w:lang w:val="en-GB"/>
        </w:rPr>
        <w:t xml:space="preserve">with modifications. </w:t>
      </w:r>
      <w:r w:rsidRPr="002F07C7">
        <w:rPr>
          <w:lang w:val="en-GB"/>
        </w:rPr>
        <w:t xml:space="preserve">The poster proposal is of good quality, the content is original and relevant, there is a clear research aim, there is reference to relevant literature, the methods are outlined, and key results (even if preliminary) are given. However, it requires some revisions or improvements. </w:t>
      </w:r>
      <w:r w:rsidRPr="002F07C7">
        <w:rPr>
          <w:i/>
          <w:iCs/>
          <w:lang w:val="en-US"/>
        </w:rPr>
        <w:t>We trust and expect the concerns expressed in the review being really solved in the final version for presentation at the conference.</w:t>
      </w:r>
    </w:p>
    <w:p w14:paraId="0685F284" w14:textId="77777777" w:rsidR="002F07C7" w:rsidRPr="002F07C7" w:rsidRDefault="002F07C7" w:rsidP="002F07C7">
      <w:pPr>
        <w:numPr>
          <w:ilvl w:val="0"/>
          <w:numId w:val="2"/>
        </w:numPr>
      </w:pPr>
      <w:r w:rsidRPr="002F07C7">
        <w:rPr>
          <w:b/>
          <w:bCs/>
          <w:lang w:val="en-GB"/>
        </w:rPr>
        <w:t xml:space="preserve">Reject. </w:t>
      </w:r>
      <w:r w:rsidRPr="002F07C7">
        <w:rPr>
          <w:lang w:val="en-GB"/>
        </w:rPr>
        <w:t>The poster proposal is not clear and well understandable, it is not original, or it is not relevant to the field of research; it lacks consistency, clarity, a solid theoretical background, key references, clear research aims, good writing, etc.</w:t>
      </w:r>
    </w:p>
    <w:p w14:paraId="3245B096" w14:textId="77777777" w:rsidR="002F07C7" w:rsidRDefault="002F07C7"/>
    <w:sectPr w:rsidR="002F0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F068C"/>
    <w:multiLevelType w:val="hybridMultilevel"/>
    <w:tmpl w:val="D2AC8FF0"/>
    <w:lvl w:ilvl="0" w:tplc="7C78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033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AA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08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A2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C4F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FE1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837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8C9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B4C79"/>
    <w:multiLevelType w:val="hybridMultilevel"/>
    <w:tmpl w:val="1122C7AC"/>
    <w:lvl w:ilvl="0" w:tplc="A9CC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C83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4B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8D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A0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439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BA7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65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4C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3976651">
    <w:abstractNumId w:val="0"/>
  </w:num>
  <w:num w:numId="2" w16cid:durableId="19650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C7"/>
    <w:rsid w:val="002F07C7"/>
    <w:rsid w:val="00C2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407B"/>
  <w15:chartTrackingRefBased/>
  <w15:docId w15:val="{2E20EF57-1BE8-4D4C-ABD6-CA865C93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C7"/>
  </w:style>
  <w:style w:type="paragraph" w:styleId="Ttol1">
    <w:name w:val="heading 1"/>
    <w:basedOn w:val="Normal"/>
    <w:next w:val="Normal"/>
    <w:link w:val="Ttol1Car"/>
    <w:uiPriority w:val="9"/>
    <w:qFormat/>
    <w:rsid w:val="002F0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2F0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F0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F0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F0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F0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F0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F0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F0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2F0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2F0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2F0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2F07C7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2F07C7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F07C7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2F07C7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2F07C7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2F07C7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2F0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2F0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2F0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2F0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0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2F07C7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2F07C7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2F07C7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F0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2F07C7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2F07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7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9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Bosch Casabo</dc:creator>
  <cp:keywords/>
  <dc:description/>
  <cp:lastModifiedBy>Mariana Bosch Casabo</cp:lastModifiedBy>
  <cp:revision>1</cp:revision>
  <dcterms:created xsi:type="dcterms:W3CDTF">2024-06-02T16:04:00Z</dcterms:created>
  <dcterms:modified xsi:type="dcterms:W3CDTF">2024-06-02T16:14:00Z</dcterms:modified>
</cp:coreProperties>
</file>